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color w:val="333333"/>
          <w:sz w:val="28"/>
          <w:szCs w:val="28"/>
        </w:rPr>
        <w:t>附件1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西安建筑科技大学2019年辅导员工作案例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优秀论文报送登记表</w:t>
      </w:r>
    </w:p>
    <w:p>
      <w:pPr>
        <w:pStyle w:val="4"/>
        <w:widowControl/>
        <w:spacing w:beforeAutospacing="0" w:afterAutospacing="0" w:line="520" w:lineRule="auto"/>
        <w:jc w:val="right"/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 xml:space="preserve">               </w:t>
      </w:r>
      <w:r>
        <w:rPr>
          <w:rFonts w:hint="eastAsia" w:ascii="宋体" w:hAnsi="宋体" w:cs="宋体"/>
          <w:color w:val="333333"/>
          <w:sz w:val="28"/>
          <w:szCs w:val="28"/>
        </w:rPr>
        <w:t xml:space="preserve"> 年    月   日</w:t>
      </w:r>
    </w:p>
    <w:tbl>
      <w:tblPr>
        <w:tblStyle w:val="5"/>
        <w:tblW w:w="8848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89"/>
        <w:gridCol w:w="1022"/>
        <w:gridCol w:w="1399"/>
        <w:gridCol w:w="1717"/>
        <w:gridCol w:w="314"/>
        <w:gridCol w:w="104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66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报送单位</w:t>
            </w:r>
          </w:p>
        </w:tc>
        <w:tc>
          <w:tcPr>
            <w:tcW w:w="7082" w:type="dxa"/>
            <w:gridSpan w:val="6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66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报送论文数</w:t>
            </w:r>
          </w:p>
        </w:tc>
        <w:tc>
          <w:tcPr>
            <w:tcW w:w="2421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bottom"/>
          </w:tcPr>
          <w:p>
            <w:pPr>
              <w:pStyle w:val="4"/>
              <w:widowControl/>
              <w:tabs>
                <w:tab w:val="left" w:pos="372"/>
              </w:tabs>
              <w:spacing w:beforeAutospacing="0" w:afterAutospacing="0" w:line="520" w:lineRule="auto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报送案例数</w:t>
            </w:r>
          </w:p>
        </w:tc>
        <w:tc>
          <w:tcPr>
            <w:tcW w:w="2630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66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2421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2630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88" w:type="dxa"/>
            <w:gridSpan w:val="3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论文/案例名称</w:t>
            </w:r>
          </w:p>
        </w:tc>
        <w:tc>
          <w:tcPr>
            <w:tcW w:w="6060" w:type="dxa"/>
            <w:gridSpan w:val="5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作者信息（学院/职称/联系方式）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88" w:type="dxa"/>
            <w:gridSpan w:val="3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论文：**</w:t>
            </w:r>
          </w:p>
        </w:tc>
        <w:tc>
          <w:tcPr>
            <w:tcW w:w="3116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584" w:type="dxa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88" w:type="dxa"/>
            <w:gridSpan w:val="3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案例：**</w:t>
            </w:r>
          </w:p>
        </w:tc>
        <w:tc>
          <w:tcPr>
            <w:tcW w:w="3116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584" w:type="dxa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88" w:type="dxa"/>
            <w:gridSpan w:val="3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584" w:type="dxa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788" w:type="dxa"/>
            <w:gridSpan w:val="3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584" w:type="dxa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788" w:type="dxa"/>
            <w:gridSpan w:val="3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  <w:tc>
          <w:tcPr>
            <w:tcW w:w="1584" w:type="dxa"/>
            <w:vAlign w:val="bottom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1" w:hRule="exact"/>
        </w:trPr>
        <w:tc>
          <w:tcPr>
            <w:tcW w:w="1477" w:type="dxa"/>
            <w:vAlign w:val="center"/>
          </w:tcPr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单位意见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pStyle w:val="4"/>
              <w:widowControl/>
              <w:spacing w:beforeAutospacing="0" w:afterAutospacing="0" w:line="520" w:lineRule="auto"/>
              <w:jc w:val="both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520" w:lineRule="auto"/>
              <w:jc w:val="both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520" w:lineRule="auto"/>
              <w:jc w:val="both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</w:p>
          <w:p>
            <w:pPr>
              <w:pStyle w:val="4"/>
              <w:widowControl/>
              <w:spacing w:beforeAutospacing="0" w:afterAutospacing="0" w:line="520" w:lineRule="auto"/>
              <w:jc w:val="both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 xml:space="preserve">                         领导签字：</w:t>
            </w:r>
          </w:p>
          <w:p>
            <w:pPr>
              <w:pStyle w:val="4"/>
              <w:widowControl/>
              <w:spacing w:beforeAutospacing="0" w:afterAutospacing="0" w:line="520" w:lineRule="auto"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 xml:space="preserve">          单位盖章：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B66C11"/>
    <w:rsid w:val="00334E82"/>
    <w:rsid w:val="00681E5B"/>
    <w:rsid w:val="008F7226"/>
    <w:rsid w:val="0FD6033C"/>
    <w:rsid w:val="14552D64"/>
    <w:rsid w:val="179747B7"/>
    <w:rsid w:val="1F16073E"/>
    <w:rsid w:val="2D0706A5"/>
    <w:rsid w:val="3EB66C11"/>
    <w:rsid w:val="408708D3"/>
    <w:rsid w:val="60E2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燕尾蝶上的恶魔</Company>
  <Pages>1</Pages>
  <Words>32</Words>
  <Characters>186</Characters>
  <Lines>1</Lines>
  <Paragraphs>1</Paragraphs>
  <TotalTime>2</TotalTime>
  <ScaleCrop>false</ScaleCrop>
  <LinksUpToDate>false</LinksUpToDate>
  <CharactersWithSpaces>217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2017-09-12T05:11:00Z</dcterms:created>
  <dc:creator>Administrator</dc:creator>
  <cp:lastModifiedBy>Administrator</cp:lastModifiedBy>
  <cp:lastPrinted>2018-03-22T07:03:00Z</cp:lastPrinted>
  <dcterms:modified xsi:type="dcterms:W3CDTF">2019-03-26T06:21:03Z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